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3" w:rsidRPr="00283AAB" w:rsidRDefault="00C14E6E" w:rsidP="00AE5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114300</wp:posOffset>
            </wp:positionV>
            <wp:extent cx="1750060" cy="1323340"/>
            <wp:effectExtent l="0" t="0" r="2540" b="0"/>
            <wp:wrapSquare wrapText="bothSides"/>
            <wp:docPr id="4" name="irc_mi" descr="Vaizdo rezultatas pagal užklausą „unog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unog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06B">
        <w:rPr>
          <w:rFonts w:ascii="Times New Roman" w:hAnsi="Times New Roman" w:cs="Times New Roman"/>
          <w:b/>
          <w:sz w:val="32"/>
          <w:szCs w:val="32"/>
        </w:rPr>
        <w:t>K</w:t>
      </w:r>
      <w:r w:rsidR="00283AAB" w:rsidRPr="00283AAB">
        <w:rPr>
          <w:rFonts w:ascii="Times New Roman" w:hAnsi="Times New Roman" w:cs="Times New Roman"/>
          <w:b/>
          <w:sz w:val="32"/>
          <w:szCs w:val="32"/>
        </w:rPr>
        <w:t>viečiame studentus atlikti praktiką</w:t>
      </w:r>
    </w:p>
    <w:p w:rsidR="008E2843" w:rsidRDefault="008E2843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 w:rsidRPr="008E2843">
        <w:rPr>
          <w:rFonts w:ascii="Times New Roman" w:hAnsi="Times New Roman" w:cs="Times New Roman"/>
          <w:sz w:val="24"/>
          <w:szCs w:val="24"/>
        </w:rPr>
        <w:t>Lietuvos Respublikos nuolatinė atstovybė Ženevoje kviečia Lietuvos arba užsienio aukštųjų mokyklų studentus</w:t>
      </w:r>
      <w:r>
        <w:rPr>
          <w:rFonts w:ascii="Times New Roman" w:hAnsi="Times New Roman" w:cs="Times New Roman"/>
          <w:sz w:val="24"/>
          <w:szCs w:val="24"/>
        </w:rPr>
        <w:t xml:space="preserve"> ir absolventus</w:t>
      </w:r>
      <w:r w:rsidRPr="008E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(Lietuvos Respublikos piliečius)</w:t>
      </w:r>
      <w:r w:rsidRPr="008E2843">
        <w:rPr>
          <w:rFonts w:ascii="Times New Roman" w:hAnsi="Times New Roman" w:cs="Times New Roman"/>
          <w:sz w:val="24"/>
          <w:szCs w:val="24"/>
        </w:rPr>
        <w:t>, pasižyminčius gerais darbo organizavimo įgūdžiais, analitiniu mąstymu, iniciatyvumu, mokančius anglų kalbą, atlikti praktiką</w:t>
      </w:r>
      <w:r w:rsidR="00463725">
        <w:rPr>
          <w:rFonts w:ascii="Times New Roman" w:hAnsi="Times New Roman" w:cs="Times New Roman"/>
          <w:sz w:val="24"/>
          <w:szCs w:val="24"/>
        </w:rPr>
        <w:t xml:space="preserve"> atstovybėje nuo 2017 m. vasario mėn</w:t>
      </w:r>
      <w:r w:rsidRPr="008E2843">
        <w:rPr>
          <w:rFonts w:ascii="Times New Roman" w:hAnsi="Times New Roman" w:cs="Times New Roman"/>
          <w:sz w:val="24"/>
          <w:szCs w:val="24"/>
        </w:rPr>
        <w:t>.</w:t>
      </w:r>
      <w:r w:rsidR="00E53375">
        <w:rPr>
          <w:rFonts w:ascii="Times New Roman" w:hAnsi="Times New Roman" w:cs="Times New Roman"/>
          <w:sz w:val="24"/>
          <w:szCs w:val="24"/>
        </w:rPr>
        <w:t xml:space="preserve"> Prancūzų k. mokėjimas būtų privalumas.</w:t>
      </w:r>
    </w:p>
    <w:p w:rsidR="00463725" w:rsidRDefault="008E2843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E2843">
        <w:rPr>
          <w:rFonts w:ascii="Times New Roman" w:hAnsi="Times New Roman" w:cs="Times New Roman"/>
          <w:sz w:val="24"/>
          <w:szCs w:val="24"/>
        </w:rPr>
        <w:t>tudentai ir stažuotojai</w:t>
      </w:r>
      <w:r>
        <w:rPr>
          <w:rFonts w:ascii="Times New Roman" w:hAnsi="Times New Roman" w:cs="Times New Roman"/>
          <w:sz w:val="24"/>
          <w:szCs w:val="24"/>
        </w:rPr>
        <w:t xml:space="preserve"> turės galimybę praktikos metu pagilinti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bendrąsias žinias apie Jungtinių Tautų institucija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3725">
        <w:rPr>
          <w:rFonts w:ascii="Times New Roman" w:hAnsi="Times New Roman" w:cs="Times New Roman"/>
          <w:sz w:val="24"/>
          <w:szCs w:val="24"/>
        </w:rPr>
        <w:t xml:space="preserve"> ir kitas tarptautines organizacijas</w:t>
      </w:r>
      <w:r w:rsidR="00E53375">
        <w:rPr>
          <w:rFonts w:ascii="Times New Roman" w:hAnsi="Times New Roman" w:cs="Times New Roman"/>
          <w:sz w:val="24"/>
          <w:szCs w:val="24"/>
        </w:rPr>
        <w:t>, jų veiklą ir funkcijas; surinkti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papildomos informacijos rašomiems baka</w:t>
      </w:r>
      <w:r w:rsidR="00463725">
        <w:rPr>
          <w:rFonts w:ascii="Times New Roman" w:hAnsi="Times New Roman" w:cs="Times New Roman"/>
          <w:sz w:val="24"/>
          <w:szCs w:val="24"/>
        </w:rPr>
        <w:t>lauro ar magistro darbams; įgyti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praktinių žinių ir įgūdžių, kurių reikia darbui Lietuvos Respublikos diplomatinėje ir valstybės tarnyboje.</w:t>
      </w:r>
      <w:r w:rsidR="00463725">
        <w:rPr>
          <w:rFonts w:ascii="Times New Roman" w:hAnsi="Times New Roman" w:cs="Times New Roman"/>
          <w:sz w:val="24"/>
          <w:szCs w:val="24"/>
        </w:rPr>
        <w:t xml:space="preserve"> S</w:t>
      </w:r>
      <w:r w:rsidR="00463725" w:rsidRPr="00463725">
        <w:rPr>
          <w:rFonts w:ascii="Times New Roman" w:hAnsi="Times New Roman" w:cs="Times New Roman"/>
          <w:sz w:val="24"/>
          <w:szCs w:val="24"/>
        </w:rPr>
        <w:t>tu</w:t>
      </w:r>
      <w:r w:rsidR="00463725">
        <w:rPr>
          <w:rFonts w:ascii="Times New Roman" w:hAnsi="Times New Roman" w:cs="Times New Roman"/>
          <w:sz w:val="24"/>
          <w:szCs w:val="24"/>
        </w:rPr>
        <w:t>dentui arba stažuotojui pavedamo</w:t>
      </w:r>
      <w:r w:rsidR="00463725" w:rsidRPr="00463725">
        <w:rPr>
          <w:rFonts w:ascii="Times New Roman" w:hAnsi="Times New Roman" w:cs="Times New Roman"/>
          <w:sz w:val="24"/>
          <w:szCs w:val="24"/>
        </w:rPr>
        <w:t>s</w:t>
      </w:r>
      <w:r w:rsidR="00463725">
        <w:rPr>
          <w:rFonts w:ascii="Times New Roman" w:hAnsi="Times New Roman" w:cs="Times New Roman"/>
          <w:sz w:val="24"/>
          <w:szCs w:val="24"/>
        </w:rPr>
        <w:t xml:space="preserve"> labai įvairios funkcijos: </w:t>
      </w:r>
      <w:r w:rsidR="00463725" w:rsidRPr="00463725">
        <w:rPr>
          <w:rFonts w:ascii="Times New Roman" w:hAnsi="Times New Roman" w:cs="Times New Roman"/>
          <w:sz w:val="24"/>
          <w:szCs w:val="24"/>
        </w:rPr>
        <w:t>dalyvavimas (stebėtojo teisėmis) darbo grupių posėdžiuose, konferencijose, seminaruose, pagalba aukšto lygio vizitų metu, atmintinių rašymas, administracinė - techninė pagalba</w:t>
      </w:r>
      <w:r w:rsidR="00463725">
        <w:rPr>
          <w:rFonts w:ascii="Times New Roman" w:hAnsi="Times New Roman" w:cs="Times New Roman"/>
          <w:sz w:val="24"/>
          <w:szCs w:val="24"/>
        </w:rPr>
        <w:t xml:space="preserve"> atstovybės darbuotojams.</w:t>
      </w:r>
    </w:p>
    <w:p w:rsidR="00463725" w:rsidRDefault="00283AAB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susidomėjote galimybe atlikti </w:t>
      </w:r>
      <w:r w:rsidR="00463725" w:rsidRPr="00463725">
        <w:rPr>
          <w:rFonts w:ascii="Times New Roman" w:hAnsi="Times New Roman" w:cs="Times New Roman"/>
          <w:sz w:val="24"/>
          <w:szCs w:val="24"/>
        </w:rPr>
        <w:t>praktik</w:t>
      </w:r>
      <w:r>
        <w:rPr>
          <w:rFonts w:ascii="Times New Roman" w:hAnsi="Times New Roman" w:cs="Times New Roman"/>
          <w:sz w:val="24"/>
          <w:szCs w:val="24"/>
        </w:rPr>
        <w:t>ą,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 </w:t>
      </w:r>
      <w:r w:rsidR="00463725">
        <w:rPr>
          <w:rFonts w:ascii="Times New Roman" w:hAnsi="Times New Roman" w:cs="Times New Roman"/>
          <w:sz w:val="24"/>
          <w:szCs w:val="24"/>
        </w:rPr>
        <w:t xml:space="preserve">prašome atsiųsti savo gyvenimo aprašymą ir motyvacinį laišką </w:t>
      </w:r>
      <w:r w:rsidR="00463725" w:rsidRPr="00463725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p. </w:t>
      </w:r>
      <w:hyperlink r:id="rId7" w:history="1">
        <w:r w:rsidR="00463725" w:rsidRPr="00B10F2E">
          <w:rPr>
            <w:rStyle w:val="Hyperlink"/>
            <w:rFonts w:ascii="Times New Roman" w:hAnsi="Times New Roman" w:cs="Times New Roman"/>
            <w:sz w:val="24"/>
            <w:szCs w:val="24"/>
          </w:rPr>
          <w:t>rimante.daunyte@urm.lt</w:t>
        </w:r>
      </w:hyperlink>
      <w:r w:rsidR="00E53375">
        <w:rPr>
          <w:rFonts w:ascii="Times New Roman" w:hAnsi="Times New Roman" w:cs="Times New Roman"/>
          <w:sz w:val="24"/>
          <w:szCs w:val="24"/>
        </w:rPr>
        <w:t xml:space="preserve"> iki š. m. lapkričio 20 d. B</w:t>
      </w:r>
      <w:r>
        <w:rPr>
          <w:rFonts w:ascii="Times New Roman" w:hAnsi="Times New Roman" w:cs="Times New Roman"/>
          <w:sz w:val="24"/>
          <w:szCs w:val="24"/>
        </w:rPr>
        <w:t>endrai informacijai gauti, skambinkite</w:t>
      </w:r>
      <w:r w:rsidR="00463725">
        <w:rPr>
          <w:rFonts w:ascii="Times New Roman" w:hAnsi="Times New Roman" w:cs="Times New Roman"/>
          <w:sz w:val="24"/>
          <w:szCs w:val="24"/>
        </w:rPr>
        <w:t xml:space="preserve"> 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725" w:rsidRPr="0046372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63725" w:rsidRPr="00463725">
        <w:rPr>
          <w:rFonts w:ascii="Times New Roman" w:hAnsi="Times New Roman" w:cs="Times New Roman"/>
          <w:sz w:val="24"/>
          <w:szCs w:val="24"/>
        </w:rPr>
        <w:t>: + 41 22 748 2484.</w:t>
      </w:r>
    </w:p>
    <w:p w:rsidR="008E2843" w:rsidRDefault="008E2843" w:rsidP="008E2843"/>
    <w:p w:rsidR="008E2843" w:rsidRDefault="008E2843" w:rsidP="008E2843"/>
    <w:sectPr w:rsidR="008E2843" w:rsidSect="002359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8E2843"/>
    <w:rsid w:val="00173BB4"/>
    <w:rsid w:val="00235995"/>
    <w:rsid w:val="00283AAB"/>
    <w:rsid w:val="00463725"/>
    <w:rsid w:val="00554EB7"/>
    <w:rsid w:val="00594C59"/>
    <w:rsid w:val="0088634C"/>
    <w:rsid w:val="008E2843"/>
    <w:rsid w:val="00AE506B"/>
    <w:rsid w:val="00C14E6E"/>
    <w:rsid w:val="00DD288D"/>
    <w:rsid w:val="00E270B8"/>
    <w:rsid w:val="00E5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ante.daunyte@ur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cad=rja&amp;uact=8&amp;ved=0ahUKEwjN0-ep5_PPAhWBvBoKHSxIANcQjRwIBw&amp;url=https://www.tripadvisor.com/LocationPhotoDirectLink-g188057-d1529701-i135171182-UNOG_Palais_des_Nations-Geneva.html&amp;psig=AFQjCNEk-1YZ8pLDcWGfw1RNI46o1jwtPw&amp;ust=14774110533225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E68F-6A96-42B7-8D74-6C1DA8E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Rimantė DAUNYTĖ</dc:creator>
  <cp:lastModifiedBy>KSU</cp:lastModifiedBy>
  <cp:revision>2</cp:revision>
  <cp:lastPrinted>2016-10-24T14:42:00Z</cp:lastPrinted>
  <dcterms:created xsi:type="dcterms:W3CDTF">2016-10-27T07:21:00Z</dcterms:created>
  <dcterms:modified xsi:type="dcterms:W3CDTF">2016-10-27T07:21:00Z</dcterms:modified>
</cp:coreProperties>
</file>